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9E" w:rsidRDefault="00EA6A9E" w:rsidP="00EA6A9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Консультация для родителей</w:t>
      </w:r>
    </w:p>
    <w:p w:rsidR="00EA6A9E" w:rsidRDefault="00EA6A9E" w:rsidP="00EA6A9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«Техническое творчество в жизни ребёнка»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Техническое творчество</w:t>
      </w:r>
      <w:r>
        <w:rPr>
          <w:rStyle w:val="c0"/>
          <w:color w:val="000000"/>
          <w:sz w:val="28"/>
          <w:szCs w:val="28"/>
        </w:rPr>
        <w:t> юных – наиболее многогранная и интересная область детской увлеченности, мир романтики, поисков и фантазии. Это не только мечты и грезы, разумная занятость детей, развитие эстетических чувств и способностей, но и большие педагогические, психологические, философские, социологические проблемы.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Значение технического моделирования и конструирования для всестороннего развития учащихся очень велико. Мир техники очень велик и разнообразен. Моделирование и конструирование позволяют лучше познать ее, развивать конструкторские способности, техническое мышление и способствует познанию окружающей действительности. Занимаясь техническим творчеством, обучающиеся могут практически применять и использовать полученные знания в различных областях техники, что в будущем облегчит им сознательный выбор профессии и последующее овладение специальностью.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Нельзя забывать и о том, что техническое творчество это не только вид деятельности, направленный на развитие их способностей, ознакомление обучающихся с миром техники, но и один из эффективных способов воспитания. Посредством технического творчества формируются такие качества личности как трудолюбие, дисциплинированность, культура и эстетика труда, творческое отношение к труду, умение работать в коллективе.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условиях научно-технического прогресса, происходящего в обществе, нельзя быть всесторонне развитым человеком, не имея представления о достижениях науки, техники, производства независимо от сферы деятельности индивида. Дополнительные услуги дошкольного образования технического творчества – первые шаги к этому.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Первый шаг в мир техники и технического творчества ребёнок делает при знакомстве с технической игрушкой дома и в детском саду. В познавательном плане это область представлений о технических образах, понятиях, видах «большой» техники, её назначения, рабочих функциях. Дошкольникам присущ активный познавательный интерес, выражающий в стремлении узнать «что там внутри», разобрать игрушку с целью выяснить, как она устроена и действует. Вместе с тем проявляется желание созидать – смастерить, построить что-то своими руками. Ребята охотно играют с игровыми наборами – конструктором, позволяющим варьировать сочетание одних и тех же технических элементов в различных комбинациях. Пытаются дети применять в своем творчестве и разнообразный подсобный материал, который оказывается под руками.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техническим моделированием понимается один из видов технической деятельности, заключающей в воспроизведении объектов окружающей действительности в увеличенном или уменьшенном масштабе путем копирования объектов в соответствии со схемами, чертежами, без внесения существенных изменений.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Техническое моделирование не следует понимать как простое воспроизведение готовых чертежей, копирование графических и наглядных изображений, хотя на начальных этапах обучения именно такой метод широко применяется уже в школьной практике и является ведущим в работе. </w:t>
      </w:r>
      <w:proofErr w:type="gramStart"/>
      <w:r>
        <w:rPr>
          <w:rStyle w:val="c0"/>
          <w:color w:val="000000"/>
          <w:sz w:val="28"/>
          <w:szCs w:val="28"/>
        </w:rPr>
        <w:t>При постройке несложных самоходных моделей формируется понятия о конструкциях машин и механизмов, их назначение и действий, идет освоение трудовых навыков, техническое конструирование – создание различных технических объектов, в процессе которого мыслительная и практическая деятельность направлена на то, чтобы сделать вещь, предмет, которые несут в себе элемент новизны, не повторяют и не дублируют, в отличие от моделирования, действительные объекты.</w:t>
      </w:r>
      <w:proofErr w:type="gramEnd"/>
      <w:r>
        <w:rPr>
          <w:rStyle w:val="c0"/>
          <w:color w:val="000000"/>
          <w:sz w:val="28"/>
          <w:szCs w:val="28"/>
        </w:rPr>
        <w:t xml:space="preserve"> Можно ли научить конструированию дошкольников? Да, и об этом свидетельствуют опыт передовых воспитателей, выставки технического творчества. Дети – неутомимые конструкторы, их технические решения остроумны, оригинальны.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Конструирование – сложный, многогранный, творческий процесс. Об этом необходимо помнить постоянно. Здесь нет мелочей, начиная с постановки цели труда и заканчивая готовым изделием. Нельзя давать детям непосильные задания, работы должны быть выбраны с учетом возрастных особенностей обучающихся. Главное, чтобы дети самостоятельно думали и, создавая новую поделку, вносили в ее конструкцию что-то новое. Пусть ребята фантазируют, ощутят радость познания, радость труда.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Задачами педагогов дошкольных учреждений в этом направлении становятся: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Пробудить в ребенке интерес к техническому образованию, инженерным дисциплинам, математике и предметам естественнонаучного цикла.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Определить склонности и способности ребенка к математике и предметам естественнонаучного цикла.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Создать условия для качественного овладения дошкольниками знаниями по выбранным предметам и для развития врожденных способностей к освоению этих предметов.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Другими словами, педагоги ДОУ призваны заронить интерес к инженерии; способствовать формированию и развитию </w:t>
      </w:r>
      <w:proofErr w:type="spellStart"/>
      <w:r>
        <w:rPr>
          <w:rStyle w:val="c0"/>
          <w:color w:val="000000"/>
          <w:sz w:val="28"/>
          <w:szCs w:val="28"/>
        </w:rPr>
        <w:t>прединженерного</w:t>
      </w:r>
      <w:proofErr w:type="spellEnd"/>
      <w:r>
        <w:rPr>
          <w:rStyle w:val="c0"/>
          <w:color w:val="000000"/>
          <w:sz w:val="28"/>
          <w:szCs w:val="28"/>
        </w:rPr>
        <w:t xml:space="preserve"> мышления, которое формируется на основе научно-технической деятельности. Конструирование, как вид детского творчества, способствует активному формированию технического мышления: </w:t>
      </w:r>
      <w:proofErr w:type="gramStart"/>
      <w:r>
        <w:rPr>
          <w:rStyle w:val="c0"/>
          <w:color w:val="000000"/>
          <w:sz w:val="28"/>
          <w:szCs w:val="28"/>
        </w:rPr>
        <w:t>благодаря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ему</w:t>
      </w:r>
      <w:proofErr w:type="gramEnd"/>
      <w:r>
        <w:rPr>
          <w:rStyle w:val="c0"/>
          <w:color w:val="000000"/>
          <w:sz w:val="28"/>
          <w:szCs w:val="28"/>
        </w:rPr>
        <w:t xml:space="preserve"> ребенок познает основы графической грамоты, учится пользоваться чертежами, выкройками, эскизами, что способствует развитию его пространственного, математического мышления. Таким образом, можно констатировать, что в процессе конструирования дошкольник опирается на свои умственные способности, в тоже время, и само конструирование является средством умственного развития.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нашем детском саду, с ребятами мы создаем работающие модели из бумаги – техника, животные, макеты, а так же используем различные конструкторы:</w:t>
      </w:r>
    </w:p>
    <w:p w:rsidR="00EA6A9E" w:rsidRP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EA6A9E">
        <w:rPr>
          <w:rStyle w:val="c0"/>
          <w:color w:val="000000"/>
          <w:sz w:val="28"/>
          <w:szCs w:val="28"/>
          <w:lang w:val="en-US"/>
        </w:rPr>
        <w:t>- LEGO Education Wedo 9580, 9585;</w:t>
      </w:r>
    </w:p>
    <w:p w:rsidR="00EA6A9E" w:rsidRP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EA6A9E">
        <w:rPr>
          <w:rStyle w:val="c0"/>
          <w:color w:val="000000"/>
          <w:sz w:val="28"/>
          <w:szCs w:val="28"/>
          <w:lang w:val="en-US"/>
        </w:rPr>
        <w:t>- Magformers Walking Robot Set (</w:t>
      </w:r>
      <w:r>
        <w:rPr>
          <w:rStyle w:val="c0"/>
          <w:color w:val="000000"/>
          <w:sz w:val="28"/>
          <w:szCs w:val="28"/>
        </w:rPr>
        <w:t>шагающий</w:t>
      </w:r>
      <w:r w:rsidRPr="00EA6A9E">
        <w:rPr>
          <w:rStyle w:val="c0"/>
          <w:color w:val="000000"/>
          <w:sz w:val="28"/>
          <w:szCs w:val="28"/>
          <w:lang w:val="en-US"/>
        </w:rPr>
        <w:t xml:space="preserve"> </w:t>
      </w:r>
      <w:r>
        <w:rPr>
          <w:rStyle w:val="c0"/>
          <w:color w:val="000000"/>
          <w:sz w:val="28"/>
          <w:szCs w:val="28"/>
        </w:rPr>
        <w:t>робот</w:t>
      </w:r>
      <w:r w:rsidRPr="00EA6A9E">
        <w:rPr>
          <w:rStyle w:val="c0"/>
          <w:color w:val="000000"/>
          <w:sz w:val="28"/>
          <w:szCs w:val="28"/>
          <w:lang w:val="en-US"/>
        </w:rPr>
        <w:t>);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Металлический конструктор;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LEGO конструирование;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Электронный конструктор «Знаток»;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Конструирование с </w:t>
      </w:r>
      <w:proofErr w:type="spellStart"/>
      <w:r>
        <w:rPr>
          <w:rStyle w:val="c0"/>
          <w:color w:val="000000"/>
          <w:sz w:val="28"/>
          <w:szCs w:val="28"/>
        </w:rPr>
        <w:t>Техно</w:t>
      </w:r>
      <w:proofErr w:type="spellEnd"/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Stellar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A6A9E" w:rsidRDefault="00EA6A9E" w:rsidP="00EA6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Вывод только один:</w:t>
      </w:r>
      <w:r>
        <w:rPr>
          <w:rStyle w:val="c0"/>
          <w:color w:val="000000"/>
          <w:sz w:val="28"/>
          <w:szCs w:val="28"/>
        </w:rPr>
        <w:t xml:space="preserve"> чтобы развить </w:t>
      </w:r>
      <w:proofErr w:type="spellStart"/>
      <w:r>
        <w:rPr>
          <w:rStyle w:val="c0"/>
          <w:color w:val="000000"/>
          <w:sz w:val="28"/>
          <w:szCs w:val="28"/>
        </w:rPr>
        <w:t>прединженерное</w:t>
      </w:r>
      <w:proofErr w:type="spellEnd"/>
      <w:r>
        <w:rPr>
          <w:rStyle w:val="c0"/>
          <w:color w:val="000000"/>
          <w:sz w:val="28"/>
          <w:szCs w:val="28"/>
        </w:rPr>
        <w:t xml:space="preserve"> мышление и конструктивно-технические способности у дошкольников необходимо целенаправленное систематическое руководство детской конструктивной деятельностью и нельзя ограничиваться выбором только одного конструктора – конструкторов должно быть несколько.</w:t>
      </w:r>
    </w:p>
    <w:p w:rsidR="00400282" w:rsidRDefault="00400282"/>
    <w:sectPr w:rsidR="00400282" w:rsidSect="0040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savePreviewPicture/>
  <w:compat/>
  <w:rsids>
    <w:rsidRoot w:val="00EA6A9E"/>
    <w:rsid w:val="00400282"/>
    <w:rsid w:val="00EA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6A9E"/>
  </w:style>
  <w:style w:type="paragraph" w:customStyle="1" w:styleId="c1">
    <w:name w:val="c1"/>
    <w:basedOn w:val="a"/>
    <w:rsid w:val="00EA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6A9E"/>
  </w:style>
  <w:style w:type="character" w:customStyle="1" w:styleId="c0">
    <w:name w:val="c0"/>
    <w:basedOn w:val="a0"/>
    <w:rsid w:val="00EA6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Семёнова</dc:creator>
  <cp:keywords/>
  <dc:description/>
  <cp:lastModifiedBy>Галина Семёнова</cp:lastModifiedBy>
  <cp:revision>3</cp:revision>
  <dcterms:created xsi:type="dcterms:W3CDTF">2021-10-24T07:52:00Z</dcterms:created>
  <dcterms:modified xsi:type="dcterms:W3CDTF">2021-10-24T07:57:00Z</dcterms:modified>
</cp:coreProperties>
</file>